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p>
    <w:p w:rsidR="001978F8" w:rsidRDefault="001978F8" w:rsidP="001978F8">
      <w:pPr>
        <w:spacing w:line="480" w:lineRule="auto"/>
        <w:jc w:val="center"/>
        <w:rPr>
          <w:rFonts w:ascii="Times New Roman" w:hAnsi="Times New Roman" w:cs="Times New Roman"/>
          <w:sz w:val="24"/>
          <w:szCs w:val="24"/>
        </w:rPr>
      </w:pPr>
      <w:r w:rsidRPr="001978F8">
        <w:rPr>
          <w:rFonts w:ascii="Times New Roman" w:hAnsi="Times New Roman" w:cs="Times New Roman"/>
          <w:sz w:val="24"/>
          <w:szCs w:val="24"/>
        </w:rPr>
        <w:t>S. 1045: Nursing Where It’s Needed Act</w:t>
      </w:r>
    </w:p>
    <w:p w:rsidR="001978F8" w:rsidRDefault="001978F8" w:rsidP="001978F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978F8" w:rsidRDefault="001978F8" w:rsidP="001978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978F8" w:rsidRDefault="001978F8" w:rsidP="001978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978F8" w:rsidRDefault="001978F8">
      <w:pPr>
        <w:rPr>
          <w:rFonts w:ascii="Times New Roman" w:hAnsi="Times New Roman" w:cs="Times New Roman"/>
          <w:sz w:val="24"/>
          <w:szCs w:val="24"/>
        </w:rPr>
      </w:pPr>
      <w:r>
        <w:rPr>
          <w:rFonts w:ascii="Times New Roman" w:hAnsi="Times New Roman" w:cs="Times New Roman"/>
          <w:sz w:val="24"/>
          <w:szCs w:val="24"/>
        </w:rPr>
        <w:br w:type="page"/>
      </w:r>
    </w:p>
    <w:p w:rsidR="001978F8" w:rsidRPr="001978F8" w:rsidRDefault="001978F8" w:rsidP="006B765C">
      <w:pPr>
        <w:spacing w:line="480" w:lineRule="auto"/>
        <w:jc w:val="center"/>
        <w:rPr>
          <w:rFonts w:ascii="Times New Roman" w:hAnsi="Times New Roman" w:cs="Times New Roman"/>
          <w:sz w:val="24"/>
          <w:szCs w:val="24"/>
        </w:rPr>
      </w:pPr>
      <w:r w:rsidRPr="001978F8">
        <w:rPr>
          <w:rFonts w:ascii="Times New Roman" w:hAnsi="Times New Roman" w:cs="Times New Roman"/>
          <w:sz w:val="24"/>
          <w:szCs w:val="24"/>
        </w:rPr>
        <w:lastRenderedPageBreak/>
        <w:t>S. 1045: Nursing Where It’s Needed Act</w:t>
      </w:r>
    </w:p>
    <w:p w:rsidR="006B765C" w:rsidRPr="006B765C" w:rsidRDefault="006B765C" w:rsidP="00381E52">
      <w:pPr>
        <w:spacing w:line="480" w:lineRule="auto"/>
        <w:ind w:firstLine="720"/>
        <w:rPr>
          <w:rFonts w:ascii="Times New Roman" w:hAnsi="Times New Roman" w:cs="Times New Roman"/>
          <w:sz w:val="24"/>
          <w:szCs w:val="24"/>
        </w:rPr>
      </w:pPr>
      <w:bookmarkStart w:id="0" w:name="_GoBack"/>
      <w:bookmarkEnd w:id="0"/>
      <w:r w:rsidRPr="006B765C">
        <w:rPr>
          <w:rFonts w:ascii="Times New Roman" w:hAnsi="Times New Roman" w:cs="Times New Roman"/>
          <w:sz w:val="24"/>
          <w:szCs w:val="24"/>
        </w:rPr>
        <w:t xml:space="preserve">21st Century nursing is the </w:t>
      </w:r>
      <w:r w:rsidR="0004634E" w:rsidRPr="006B765C">
        <w:rPr>
          <w:rFonts w:ascii="Times New Roman" w:hAnsi="Times New Roman" w:cs="Times New Roman"/>
          <w:sz w:val="24"/>
          <w:szCs w:val="24"/>
        </w:rPr>
        <w:t xml:space="preserve">bridge that </w:t>
      </w:r>
      <w:r w:rsidR="0004634E">
        <w:rPr>
          <w:rFonts w:ascii="Times New Roman" w:hAnsi="Times New Roman" w:cs="Times New Roman"/>
          <w:sz w:val="24"/>
          <w:szCs w:val="24"/>
        </w:rPr>
        <w:t>connects</w:t>
      </w:r>
      <w:r>
        <w:rPr>
          <w:rFonts w:ascii="Times New Roman" w:hAnsi="Times New Roman" w:cs="Times New Roman"/>
          <w:sz w:val="24"/>
          <w:szCs w:val="24"/>
        </w:rPr>
        <w:t xml:space="preserve"> nurses and the process of recovering. </w:t>
      </w:r>
      <w:r w:rsidR="0004634E">
        <w:rPr>
          <w:rFonts w:ascii="Times New Roman" w:hAnsi="Times New Roman" w:cs="Times New Roman"/>
          <w:sz w:val="24"/>
          <w:szCs w:val="24"/>
        </w:rPr>
        <w:t>The “</w:t>
      </w:r>
      <w:r w:rsidRPr="006B765C">
        <w:rPr>
          <w:rFonts w:ascii="Times New Roman" w:hAnsi="Times New Roman" w:cs="Times New Roman"/>
          <w:sz w:val="24"/>
          <w:szCs w:val="24"/>
        </w:rPr>
        <w:t>S. 1045: Nursing Where It’s Needed Act</w:t>
      </w:r>
      <w:r w:rsidR="0004634E">
        <w:rPr>
          <w:rFonts w:ascii="Times New Roman" w:hAnsi="Times New Roman" w:cs="Times New Roman"/>
          <w:sz w:val="24"/>
          <w:szCs w:val="24"/>
        </w:rPr>
        <w:t>”</w:t>
      </w:r>
      <w:r w:rsidRPr="006B765C">
        <w:rPr>
          <w:rFonts w:ascii="Times New Roman" w:hAnsi="Times New Roman" w:cs="Times New Roman"/>
          <w:sz w:val="24"/>
          <w:szCs w:val="24"/>
        </w:rPr>
        <w:t xml:space="preserve"> is an active bill at the federal level that impacts the nursing profession positively. Once the bill passes, it would address the high demand for nurses who are qualified in underserved and marginalized areas (GovTrack.us., 2019). On the same note, the bill would be keen to permit nurses who practice in healthcare facilities with severe nursing shortages to benefit from the NURSE Corps Loan Repayment Program irrespective of the tax status they have. S. 1045: Nursing Where It’s Needed Act will impact the professional practice of nursing positively. </w:t>
      </w:r>
    </w:p>
    <w:p w:rsidR="006B765C" w:rsidRPr="006B765C" w:rsidRDefault="006B765C" w:rsidP="006B76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Provisions of the B</w:t>
      </w:r>
      <w:r w:rsidRPr="006B765C">
        <w:rPr>
          <w:rFonts w:ascii="Times New Roman" w:hAnsi="Times New Roman" w:cs="Times New Roman"/>
          <w:b/>
          <w:sz w:val="24"/>
          <w:szCs w:val="24"/>
        </w:rPr>
        <w:t>ill/ Summary</w:t>
      </w:r>
    </w:p>
    <w:p w:rsidR="006B765C" w:rsidRPr="006B765C" w:rsidRDefault="006B765C" w:rsidP="006B765C">
      <w:pPr>
        <w:spacing w:line="480" w:lineRule="auto"/>
        <w:ind w:firstLine="720"/>
        <w:rPr>
          <w:rFonts w:ascii="Times New Roman" w:hAnsi="Times New Roman" w:cs="Times New Roman"/>
          <w:sz w:val="24"/>
          <w:szCs w:val="24"/>
        </w:rPr>
      </w:pPr>
      <w:r w:rsidRPr="006B765C">
        <w:rPr>
          <w:rFonts w:ascii="Times New Roman" w:hAnsi="Times New Roman" w:cs="Times New Roman"/>
          <w:sz w:val="24"/>
          <w:szCs w:val="24"/>
        </w:rPr>
        <w:t>The first provision of the bill is the need to allow nurses to deliver care to health care facilities with critical shortages of nurses. In the next few years, th</w:t>
      </w:r>
      <w:r>
        <w:rPr>
          <w:rFonts w:ascii="Times New Roman" w:hAnsi="Times New Roman" w:cs="Times New Roman"/>
          <w:sz w:val="24"/>
          <w:szCs w:val="24"/>
        </w:rPr>
        <w:t>e United States will face</w:t>
      </w:r>
      <w:r w:rsidRPr="006B765C">
        <w:rPr>
          <w:rFonts w:ascii="Times New Roman" w:hAnsi="Times New Roman" w:cs="Times New Roman"/>
          <w:sz w:val="24"/>
          <w:szCs w:val="24"/>
        </w:rPr>
        <w:t xml:space="preserve"> severe nursing shortage of nurses considering the people in the baby boomers age </w:t>
      </w:r>
      <w:r>
        <w:rPr>
          <w:rFonts w:ascii="Times New Roman" w:hAnsi="Times New Roman" w:cs="Times New Roman"/>
          <w:sz w:val="24"/>
          <w:szCs w:val="24"/>
        </w:rPr>
        <w:t xml:space="preserve">will </w:t>
      </w:r>
      <w:r w:rsidRPr="006B765C">
        <w:rPr>
          <w:rFonts w:ascii="Times New Roman" w:hAnsi="Times New Roman" w:cs="Times New Roman"/>
          <w:sz w:val="24"/>
          <w:szCs w:val="24"/>
        </w:rPr>
        <w:t xml:space="preserve">require more healthcare </w:t>
      </w:r>
      <w:r w:rsidR="0004634E">
        <w:rPr>
          <w:rFonts w:ascii="Times New Roman" w:hAnsi="Times New Roman" w:cs="Times New Roman"/>
          <w:sz w:val="24"/>
          <w:szCs w:val="24"/>
        </w:rPr>
        <w:t>services. As such, the shortage of nursing is</w:t>
      </w:r>
      <w:r w:rsidRPr="006B765C">
        <w:rPr>
          <w:rFonts w:ascii="Times New Roman" w:hAnsi="Times New Roman" w:cs="Times New Roman"/>
          <w:sz w:val="24"/>
          <w:szCs w:val="24"/>
        </w:rPr>
        <w:t xml:space="preserve"> already being felt, especially in the rural and underserved areas which are desperate for nurses. Increasing the number of nurses in the nursing profession will significantly improve health outcomes, and as such, public health will be promoted (DeJong, 2016). Therefore, the bill will be in a position to address the lack of qualified caregivers through incentivizing them to the nursing practice in the communities where they are needed most. </w:t>
      </w:r>
    </w:p>
    <w:p w:rsidR="006B765C" w:rsidRPr="006B765C" w:rsidRDefault="006B765C" w:rsidP="006B765C">
      <w:pPr>
        <w:spacing w:line="480" w:lineRule="auto"/>
        <w:ind w:firstLine="720"/>
        <w:rPr>
          <w:rFonts w:ascii="Times New Roman" w:hAnsi="Times New Roman" w:cs="Times New Roman"/>
          <w:sz w:val="24"/>
          <w:szCs w:val="24"/>
        </w:rPr>
      </w:pPr>
      <w:r w:rsidRPr="006B765C">
        <w:rPr>
          <w:rFonts w:ascii="Times New Roman" w:hAnsi="Times New Roman" w:cs="Times New Roman"/>
          <w:sz w:val="24"/>
          <w:szCs w:val="24"/>
        </w:rPr>
        <w:t>Another provision of the bill is the need to create a loan repayment program for nursing professionals. In other words, the program is known as the NURSE Corps Loan Repayment Program. The bill asserts that the program will pay 60 percent for Registered nurses’ unpaid nursing education debts in exchange for the nurses to deliver care in healthcare facilities that are in dir</w:t>
      </w:r>
      <w:r w:rsidR="0004634E">
        <w:rPr>
          <w:rFonts w:ascii="Times New Roman" w:hAnsi="Times New Roman" w:cs="Times New Roman"/>
          <w:sz w:val="24"/>
          <w:szCs w:val="24"/>
        </w:rPr>
        <w:t xml:space="preserve">e need of nurses (GovTrack.us., </w:t>
      </w:r>
      <w:r w:rsidRPr="006B765C">
        <w:rPr>
          <w:rFonts w:ascii="Times New Roman" w:hAnsi="Times New Roman" w:cs="Times New Roman"/>
          <w:sz w:val="24"/>
          <w:szCs w:val="24"/>
        </w:rPr>
        <w:t xml:space="preserve">2019). The healthcare </w:t>
      </w:r>
      <w:r w:rsidRPr="006B765C">
        <w:rPr>
          <w:rFonts w:ascii="Times New Roman" w:hAnsi="Times New Roman" w:cs="Times New Roman"/>
          <w:sz w:val="24"/>
          <w:szCs w:val="24"/>
        </w:rPr>
        <w:lastRenderedPageBreak/>
        <w:t>facilities may include; clinics, hospitals, and nursing homes, especially those that have no nurses. The bill is reinforced by the American Hospital as well as the Federation of American Hospitals. For that reason, the bill will increase and motivate more nurses to join the profession once it is passed and signed.</w:t>
      </w:r>
    </w:p>
    <w:p w:rsidR="006B765C" w:rsidRPr="006B765C" w:rsidRDefault="006B765C" w:rsidP="006B76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Background and all relevant F</w:t>
      </w:r>
      <w:r w:rsidRPr="006B765C">
        <w:rPr>
          <w:rFonts w:ascii="Times New Roman" w:hAnsi="Times New Roman" w:cs="Times New Roman"/>
          <w:b/>
          <w:sz w:val="24"/>
          <w:szCs w:val="24"/>
        </w:rPr>
        <w:t>acts</w:t>
      </w:r>
    </w:p>
    <w:p w:rsidR="006B765C" w:rsidRPr="006B765C" w:rsidRDefault="006B765C" w:rsidP="006B765C">
      <w:pPr>
        <w:spacing w:line="480" w:lineRule="auto"/>
        <w:ind w:firstLine="720"/>
        <w:rPr>
          <w:rFonts w:ascii="Times New Roman" w:hAnsi="Times New Roman" w:cs="Times New Roman"/>
          <w:sz w:val="24"/>
          <w:szCs w:val="24"/>
        </w:rPr>
      </w:pPr>
      <w:r w:rsidRPr="006B765C">
        <w:rPr>
          <w:rFonts w:ascii="Times New Roman" w:hAnsi="Times New Roman" w:cs="Times New Roman"/>
          <w:sz w:val="24"/>
          <w:szCs w:val="24"/>
        </w:rPr>
        <w:t xml:space="preserve">The sponsor of the bill is Todd Young Jones. </w:t>
      </w:r>
      <w:r>
        <w:rPr>
          <w:rFonts w:ascii="Times New Roman" w:hAnsi="Times New Roman" w:cs="Times New Roman"/>
          <w:sz w:val="24"/>
          <w:szCs w:val="24"/>
        </w:rPr>
        <w:t>The main reason why the sponsor</w:t>
      </w:r>
      <w:r w:rsidRPr="006B765C">
        <w:rPr>
          <w:rFonts w:ascii="Times New Roman" w:hAnsi="Times New Roman" w:cs="Times New Roman"/>
          <w:sz w:val="24"/>
          <w:szCs w:val="24"/>
        </w:rPr>
        <w:t xml:space="preserve"> introduced the bill was </w:t>
      </w:r>
      <w:r>
        <w:rPr>
          <w:rFonts w:ascii="Times New Roman" w:hAnsi="Times New Roman" w:cs="Times New Roman"/>
          <w:sz w:val="24"/>
          <w:szCs w:val="24"/>
        </w:rPr>
        <w:t xml:space="preserve">to address </w:t>
      </w:r>
      <w:r w:rsidRPr="006B765C">
        <w:rPr>
          <w:rFonts w:ascii="Times New Roman" w:hAnsi="Times New Roman" w:cs="Times New Roman"/>
          <w:sz w:val="24"/>
          <w:szCs w:val="24"/>
        </w:rPr>
        <w:t xml:space="preserve">the shortage of nurses considering the rising demand for care as a result of the national move towards healthcare reforms. On the same note, the background of the bill can also be traced by conclusions from persons such as nursing organizations, policymakers, the media, and caregivers. All these parties assert that there are severe shortages in the nursing profession hence the need to consider motivating more nurses for timely and adequate care. Besides, the United States Registered Nurse Workforce Report Card and Shortage Forecast assert that the shortage of nurses is bound to increase between 2009- 2030 if initiatives to solve the issue will not be implemented (Egenes, 2017). </w:t>
      </w:r>
    </w:p>
    <w:p w:rsidR="006B765C" w:rsidRPr="006B765C" w:rsidRDefault="006B765C" w:rsidP="006B765C">
      <w:pPr>
        <w:spacing w:line="480" w:lineRule="auto"/>
        <w:jc w:val="center"/>
        <w:rPr>
          <w:rFonts w:ascii="Times New Roman" w:hAnsi="Times New Roman" w:cs="Times New Roman"/>
          <w:b/>
          <w:sz w:val="24"/>
          <w:szCs w:val="24"/>
        </w:rPr>
      </w:pPr>
      <w:r w:rsidRPr="006B765C">
        <w:rPr>
          <w:rFonts w:ascii="Times New Roman" w:hAnsi="Times New Roman" w:cs="Times New Roman"/>
          <w:b/>
          <w:sz w:val="24"/>
          <w:szCs w:val="24"/>
        </w:rPr>
        <w:t xml:space="preserve">Pertinent </w:t>
      </w:r>
      <w:r>
        <w:rPr>
          <w:rFonts w:ascii="Times New Roman" w:hAnsi="Times New Roman" w:cs="Times New Roman"/>
          <w:b/>
          <w:sz w:val="24"/>
          <w:szCs w:val="24"/>
        </w:rPr>
        <w:t>Votes, and Issues that a</w:t>
      </w:r>
      <w:r w:rsidRPr="006B765C">
        <w:rPr>
          <w:rFonts w:ascii="Times New Roman" w:hAnsi="Times New Roman" w:cs="Times New Roman"/>
          <w:b/>
          <w:sz w:val="24"/>
          <w:szCs w:val="24"/>
        </w:rPr>
        <w:t>re stalling the Bill</w:t>
      </w:r>
    </w:p>
    <w:p w:rsidR="006B765C" w:rsidRPr="006B765C" w:rsidRDefault="006B765C" w:rsidP="006B765C">
      <w:pPr>
        <w:spacing w:line="480" w:lineRule="auto"/>
        <w:ind w:firstLine="720"/>
        <w:rPr>
          <w:rFonts w:ascii="Times New Roman" w:hAnsi="Times New Roman" w:cs="Times New Roman"/>
          <w:sz w:val="24"/>
          <w:szCs w:val="24"/>
        </w:rPr>
      </w:pPr>
      <w:r w:rsidRPr="006B765C">
        <w:rPr>
          <w:rFonts w:ascii="Times New Roman" w:hAnsi="Times New Roman" w:cs="Times New Roman"/>
          <w:sz w:val="24"/>
          <w:szCs w:val="24"/>
        </w:rPr>
        <w:t xml:space="preserve">The bill has so far received a positive response at the federal level. As such, the bill has received pertinent votes from politicians such as Doug and Blackburn Marsha (GovTrack.us., 2019). Currently, no issue is stalling the bill since the issue of shortage of caregivers is evident in the provision of healthcare in the United States. A lot of patients have lost their lives as a result of the shortage of nurses in different healthcare facilities. On the same note, nurses will be supported through the implementation of programs that will fund their education. </w:t>
      </w:r>
    </w:p>
    <w:p w:rsidR="0004634E" w:rsidRDefault="0004634E" w:rsidP="006B765C">
      <w:pPr>
        <w:spacing w:line="480" w:lineRule="auto"/>
        <w:jc w:val="center"/>
        <w:rPr>
          <w:rFonts w:ascii="Times New Roman" w:hAnsi="Times New Roman" w:cs="Times New Roman"/>
          <w:b/>
          <w:sz w:val="24"/>
          <w:szCs w:val="24"/>
        </w:rPr>
      </w:pPr>
    </w:p>
    <w:p w:rsidR="0004634E" w:rsidRDefault="0004634E" w:rsidP="006B765C">
      <w:pPr>
        <w:spacing w:line="480" w:lineRule="auto"/>
        <w:jc w:val="center"/>
        <w:rPr>
          <w:rFonts w:ascii="Times New Roman" w:hAnsi="Times New Roman" w:cs="Times New Roman"/>
          <w:b/>
          <w:sz w:val="24"/>
          <w:szCs w:val="24"/>
        </w:rPr>
      </w:pPr>
    </w:p>
    <w:p w:rsidR="006B765C" w:rsidRPr="006B765C" w:rsidRDefault="006B765C" w:rsidP="006B76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Support of the B</w:t>
      </w:r>
      <w:r w:rsidRPr="006B765C">
        <w:rPr>
          <w:rFonts w:ascii="Times New Roman" w:hAnsi="Times New Roman" w:cs="Times New Roman"/>
          <w:b/>
          <w:sz w:val="24"/>
          <w:szCs w:val="24"/>
        </w:rPr>
        <w:t>ill</w:t>
      </w:r>
    </w:p>
    <w:p w:rsidR="006B765C" w:rsidRPr="006B765C" w:rsidRDefault="006B765C" w:rsidP="006B765C">
      <w:pPr>
        <w:spacing w:line="480" w:lineRule="auto"/>
        <w:ind w:firstLine="720"/>
        <w:rPr>
          <w:rFonts w:ascii="Times New Roman" w:hAnsi="Times New Roman" w:cs="Times New Roman"/>
          <w:sz w:val="24"/>
          <w:szCs w:val="24"/>
        </w:rPr>
      </w:pPr>
      <w:r w:rsidRPr="006B765C">
        <w:rPr>
          <w:rFonts w:ascii="Times New Roman" w:hAnsi="Times New Roman" w:cs="Times New Roman"/>
          <w:sz w:val="24"/>
          <w:szCs w:val="24"/>
        </w:rPr>
        <w:t>As hinted, the bill has been supported by U.S. Senators Todd Young (R-Ind.) and Doug Jones (D-Ala.) among other senators in all the states (GovTrack.us</w:t>
      </w:r>
      <w:r>
        <w:rPr>
          <w:rFonts w:ascii="Times New Roman" w:hAnsi="Times New Roman" w:cs="Times New Roman"/>
          <w:sz w:val="24"/>
          <w:szCs w:val="24"/>
        </w:rPr>
        <w:t>., 2019). The main aim as to why the bill was introduced wa</w:t>
      </w:r>
      <w:r w:rsidRPr="006B765C">
        <w:rPr>
          <w:rFonts w:ascii="Times New Roman" w:hAnsi="Times New Roman" w:cs="Times New Roman"/>
          <w:sz w:val="24"/>
          <w:szCs w:val="24"/>
        </w:rPr>
        <w:t xml:space="preserve">s to save innocent lives from inadequate provision of healthcare services in the United States. When the bill is passed, it is likely to increase employment opportunities for caregivers, thus giving the nursing profession a new phase. Increase for nurses is needed considering the majority of nurses are aging, leaving the profession for other careers as well as nurse burn out. As a result of these factors, the bill continues being pushed to become a law. </w:t>
      </w:r>
    </w:p>
    <w:p w:rsidR="006B765C" w:rsidRPr="00504B0A" w:rsidRDefault="006B765C" w:rsidP="00504B0A">
      <w:pPr>
        <w:spacing w:line="480" w:lineRule="auto"/>
        <w:jc w:val="center"/>
        <w:rPr>
          <w:rFonts w:ascii="Times New Roman" w:hAnsi="Times New Roman" w:cs="Times New Roman"/>
          <w:b/>
          <w:sz w:val="24"/>
          <w:szCs w:val="24"/>
        </w:rPr>
      </w:pPr>
      <w:r w:rsidRPr="00504B0A">
        <w:rPr>
          <w:rFonts w:ascii="Times New Roman" w:hAnsi="Times New Roman" w:cs="Times New Roman"/>
          <w:b/>
          <w:sz w:val="24"/>
          <w:szCs w:val="24"/>
        </w:rPr>
        <w:t xml:space="preserve">The </w:t>
      </w:r>
      <w:r w:rsidR="00504B0A" w:rsidRPr="00504B0A">
        <w:rPr>
          <w:rFonts w:ascii="Times New Roman" w:hAnsi="Times New Roman" w:cs="Times New Roman"/>
          <w:b/>
          <w:sz w:val="24"/>
          <w:szCs w:val="24"/>
        </w:rPr>
        <w:t>Bill and Provision of a Nurse’s Ability to Provide Safe and Quality Care</w:t>
      </w:r>
    </w:p>
    <w:p w:rsidR="006B765C" w:rsidRPr="006B765C" w:rsidRDefault="006B765C" w:rsidP="00504B0A">
      <w:pPr>
        <w:spacing w:line="480" w:lineRule="auto"/>
        <w:ind w:firstLine="720"/>
        <w:rPr>
          <w:rFonts w:ascii="Times New Roman" w:hAnsi="Times New Roman" w:cs="Times New Roman"/>
          <w:sz w:val="24"/>
          <w:szCs w:val="24"/>
        </w:rPr>
      </w:pPr>
      <w:r w:rsidRPr="006B765C">
        <w:rPr>
          <w:rFonts w:ascii="Times New Roman" w:hAnsi="Times New Roman" w:cs="Times New Roman"/>
          <w:sz w:val="24"/>
          <w:szCs w:val="24"/>
        </w:rPr>
        <w:t xml:space="preserve">S. 1045: Nursing Where It’s Needed Act is one of the bills that will change the nursing profession once it becomes a law. There is a direct connection between the number of caregivers and health outcomes in any healthcare facility. High staffing levels are associated with few deaths for patients, lower rates of infection, as well as short hospital stays (GovTrack.us., 2019). The available nurses should understand the fact that they are expected to deliver timely and comprehensive care in all departments without considering the number of available and missing nurses. Through the implementation of programs, the bill encourages nurses to consider providing care to undeserved and marginalized areas with critical patients to provide quality and safe care. </w:t>
      </w:r>
    </w:p>
    <w:p w:rsidR="006B765C" w:rsidRPr="00504B0A" w:rsidRDefault="006B765C" w:rsidP="00504B0A">
      <w:pPr>
        <w:spacing w:line="480" w:lineRule="auto"/>
        <w:jc w:val="center"/>
        <w:rPr>
          <w:rFonts w:ascii="Times New Roman" w:hAnsi="Times New Roman" w:cs="Times New Roman"/>
          <w:b/>
          <w:sz w:val="24"/>
          <w:szCs w:val="24"/>
        </w:rPr>
      </w:pPr>
      <w:r w:rsidRPr="00504B0A">
        <w:rPr>
          <w:rFonts w:ascii="Times New Roman" w:hAnsi="Times New Roman" w:cs="Times New Roman"/>
          <w:b/>
          <w:sz w:val="24"/>
          <w:szCs w:val="24"/>
        </w:rPr>
        <w:t xml:space="preserve">Actions </w:t>
      </w:r>
      <w:r w:rsidR="00504B0A">
        <w:rPr>
          <w:rFonts w:ascii="Times New Roman" w:hAnsi="Times New Roman" w:cs="Times New Roman"/>
          <w:b/>
          <w:sz w:val="24"/>
          <w:szCs w:val="24"/>
        </w:rPr>
        <w:t>for Nurses</w:t>
      </w:r>
      <w:r w:rsidR="00504B0A" w:rsidRPr="00504B0A">
        <w:rPr>
          <w:rFonts w:ascii="Times New Roman" w:hAnsi="Times New Roman" w:cs="Times New Roman"/>
          <w:b/>
          <w:sz w:val="24"/>
          <w:szCs w:val="24"/>
        </w:rPr>
        <w:t xml:space="preserve"> to Assist With the Passage of the Bill</w:t>
      </w:r>
    </w:p>
    <w:p w:rsidR="006B765C" w:rsidRPr="006B765C" w:rsidRDefault="006B765C" w:rsidP="00504B0A">
      <w:pPr>
        <w:spacing w:line="480" w:lineRule="auto"/>
        <w:ind w:firstLine="720"/>
        <w:rPr>
          <w:rFonts w:ascii="Times New Roman" w:hAnsi="Times New Roman" w:cs="Times New Roman"/>
          <w:sz w:val="24"/>
          <w:szCs w:val="24"/>
        </w:rPr>
      </w:pPr>
      <w:r w:rsidRPr="006B765C">
        <w:rPr>
          <w:rFonts w:ascii="Times New Roman" w:hAnsi="Times New Roman" w:cs="Times New Roman"/>
          <w:sz w:val="24"/>
          <w:szCs w:val="24"/>
        </w:rPr>
        <w:t xml:space="preserve">Nurses have a critical role in the passage of the bill. Nurses are mainly concerned in the administration of care, and as such, they understand the profession in a better way than any other person. Nurses should confess and affirm on the importance of increasing the number of nurses, especially for critical patients (DeJong, 2016). Again, nurses may decide to </w:t>
      </w:r>
      <w:r w:rsidRPr="006B765C">
        <w:rPr>
          <w:rFonts w:ascii="Times New Roman" w:hAnsi="Times New Roman" w:cs="Times New Roman"/>
          <w:sz w:val="24"/>
          <w:szCs w:val="24"/>
        </w:rPr>
        <w:lastRenderedPageBreak/>
        <w:t xml:space="preserve">publish reports showing cases of patients who have lost their lives as a result of poor or inadequate care. Nurses can get accurate results from nursing organizations as well as the health sector as a way of convincing </w:t>
      </w:r>
      <w:r w:rsidR="00504B0A">
        <w:rPr>
          <w:rFonts w:ascii="Times New Roman" w:hAnsi="Times New Roman" w:cs="Times New Roman"/>
          <w:sz w:val="24"/>
          <w:szCs w:val="24"/>
        </w:rPr>
        <w:t>politicians</w:t>
      </w:r>
      <w:r w:rsidRPr="006B765C">
        <w:rPr>
          <w:rFonts w:ascii="Times New Roman" w:hAnsi="Times New Roman" w:cs="Times New Roman"/>
          <w:sz w:val="24"/>
          <w:szCs w:val="24"/>
        </w:rPr>
        <w:t xml:space="preserve"> to pass the bill.</w:t>
      </w:r>
    </w:p>
    <w:p w:rsidR="006B765C" w:rsidRDefault="006B765C" w:rsidP="00504B0A">
      <w:pPr>
        <w:spacing w:line="480" w:lineRule="auto"/>
        <w:ind w:firstLine="720"/>
        <w:rPr>
          <w:rFonts w:ascii="Times New Roman" w:hAnsi="Times New Roman" w:cs="Times New Roman"/>
          <w:sz w:val="24"/>
          <w:szCs w:val="24"/>
        </w:rPr>
      </w:pPr>
      <w:r w:rsidRPr="006B765C">
        <w:rPr>
          <w:rFonts w:ascii="Times New Roman" w:hAnsi="Times New Roman" w:cs="Times New Roman"/>
          <w:sz w:val="24"/>
          <w:szCs w:val="24"/>
        </w:rPr>
        <w:t>In summation, S. 1045: Nursing</w:t>
      </w:r>
      <w:r w:rsidR="00504B0A">
        <w:rPr>
          <w:rFonts w:ascii="Times New Roman" w:hAnsi="Times New Roman" w:cs="Times New Roman"/>
          <w:sz w:val="24"/>
          <w:szCs w:val="24"/>
        </w:rPr>
        <w:t xml:space="preserve"> Where It’s Needed Act will</w:t>
      </w:r>
      <w:r w:rsidRPr="006B765C">
        <w:rPr>
          <w:rFonts w:ascii="Times New Roman" w:hAnsi="Times New Roman" w:cs="Times New Roman"/>
          <w:sz w:val="24"/>
          <w:szCs w:val="24"/>
        </w:rPr>
        <w:t xml:space="preserve"> change the nursing profession positively. The nursing profession has been fundamental in the promotion of safe and quality public health in the United States. Over the years, the profession of nursing has faced severe shortage of caregivers, and as such, the provision of care has been dramatically affected. The provisions of the bill tend to motivate people to join the practice as it also supports nurses who are studying. Passing this bill will address the shortage of nurses, and as such, comprehensive, quality, and safe care will be provided for all patients.</w:t>
      </w:r>
    </w:p>
    <w:p w:rsidR="00504B0A" w:rsidRDefault="00504B0A"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562654" w:rsidRDefault="00562654" w:rsidP="001978F8">
      <w:pPr>
        <w:spacing w:line="480" w:lineRule="auto"/>
        <w:rPr>
          <w:rFonts w:ascii="Times New Roman" w:hAnsi="Times New Roman" w:cs="Times New Roman"/>
          <w:sz w:val="24"/>
          <w:szCs w:val="24"/>
        </w:rPr>
      </w:pPr>
    </w:p>
    <w:p w:rsidR="00562654" w:rsidRDefault="00562654"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504B0A" w:rsidRDefault="00504B0A" w:rsidP="001978F8">
      <w:pPr>
        <w:spacing w:line="480" w:lineRule="auto"/>
        <w:rPr>
          <w:rFonts w:ascii="Times New Roman" w:hAnsi="Times New Roman" w:cs="Times New Roman"/>
          <w:sz w:val="24"/>
          <w:szCs w:val="24"/>
        </w:rPr>
      </w:pPr>
    </w:p>
    <w:p w:rsidR="002275A2" w:rsidRPr="001978F8" w:rsidRDefault="002275A2" w:rsidP="00504B0A">
      <w:pPr>
        <w:spacing w:line="480" w:lineRule="auto"/>
        <w:jc w:val="center"/>
        <w:rPr>
          <w:rFonts w:ascii="Times New Roman" w:hAnsi="Times New Roman" w:cs="Times New Roman"/>
          <w:sz w:val="24"/>
          <w:szCs w:val="24"/>
        </w:rPr>
      </w:pPr>
      <w:r w:rsidRPr="001978F8">
        <w:rPr>
          <w:rFonts w:ascii="Times New Roman" w:hAnsi="Times New Roman" w:cs="Times New Roman"/>
          <w:sz w:val="24"/>
          <w:szCs w:val="24"/>
        </w:rPr>
        <w:lastRenderedPageBreak/>
        <w:t>References</w:t>
      </w:r>
    </w:p>
    <w:p w:rsidR="00504B0A" w:rsidRPr="001978F8" w:rsidRDefault="00504B0A" w:rsidP="00504B0A">
      <w:pPr>
        <w:spacing w:line="480" w:lineRule="auto"/>
        <w:ind w:left="720" w:hanging="720"/>
        <w:rPr>
          <w:rFonts w:ascii="Times New Roman" w:hAnsi="Times New Roman" w:cs="Times New Roman"/>
          <w:sz w:val="24"/>
          <w:szCs w:val="24"/>
        </w:rPr>
      </w:pPr>
      <w:r w:rsidRPr="001978F8">
        <w:rPr>
          <w:rFonts w:ascii="Times New Roman" w:hAnsi="Times New Roman" w:cs="Times New Roman"/>
          <w:color w:val="222222"/>
          <w:sz w:val="24"/>
          <w:szCs w:val="24"/>
          <w:shd w:val="clear" w:color="auto" w:fill="FFFFFF"/>
        </w:rPr>
        <w:t>DeJong, G. (2016). Coming to terms with the IMPACT Act of 2014. </w:t>
      </w:r>
      <w:r w:rsidRPr="001978F8">
        <w:rPr>
          <w:rFonts w:ascii="Times New Roman" w:hAnsi="Times New Roman" w:cs="Times New Roman"/>
          <w:i/>
          <w:iCs/>
          <w:color w:val="222222"/>
          <w:sz w:val="24"/>
          <w:szCs w:val="24"/>
          <w:shd w:val="clear" w:color="auto" w:fill="FFFFFF"/>
        </w:rPr>
        <w:t>American Journal of Occupational Therapy</w:t>
      </w:r>
      <w:r w:rsidRPr="001978F8">
        <w:rPr>
          <w:rFonts w:ascii="Times New Roman" w:hAnsi="Times New Roman" w:cs="Times New Roman"/>
          <w:color w:val="222222"/>
          <w:sz w:val="24"/>
          <w:szCs w:val="24"/>
          <w:shd w:val="clear" w:color="auto" w:fill="FFFFFF"/>
        </w:rPr>
        <w:t>, </w:t>
      </w:r>
      <w:r w:rsidRPr="001978F8">
        <w:rPr>
          <w:rFonts w:ascii="Times New Roman" w:hAnsi="Times New Roman" w:cs="Times New Roman"/>
          <w:i/>
          <w:iCs/>
          <w:color w:val="222222"/>
          <w:sz w:val="24"/>
          <w:szCs w:val="24"/>
          <w:shd w:val="clear" w:color="auto" w:fill="FFFFFF"/>
        </w:rPr>
        <w:t>70</w:t>
      </w:r>
      <w:r w:rsidRPr="001978F8">
        <w:rPr>
          <w:rFonts w:ascii="Times New Roman" w:hAnsi="Times New Roman" w:cs="Times New Roman"/>
          <w:color w:val="222222"/>
          <w:sz w:val="24"/>
          <w:szCs w:val="24"/>
          <w:shd w:val="clear" w:color="auto" w:fill="FFFFFF"/>
        </w:rPr>
        <w:t>(3), 7003090010p1-7003090010p6.</w:t>
      </w:r>
    </w:p>
    <w:p w:rsidR="00504B0A" w:rsidRPr="001978F8" w:rsidRDefault="00504B0A" w:rsidP="00504B0A">
      <w:pPr>
        <w:spacing w:line="480" w:lineRule="auto"/>
        <w:ind w:left="720" w:hanging="720"/>
        <w:rPr>
          <w:rFonts w:ascii="Times New Roman" w:hAnsi="Times New Roman" w:cs="Times New Roman"/>
          <w:sz w:val="24"/>
          <w:szCs w:val="24"/>
        </w:rPr>
      </w:pPr>
      <w:r w:rsidRPr="001978F8">
        <w:rPr>
          <w:rFonts w:ascii="Times New Roman" w:hAnsi="Times New Roman" w:cs="Times New Roman"/>
          <w:color w:val="222222"/>
          <w:sz w:val="24"/>
          <w:szCs w:val="24"/>
          <w:shd w:val="clear" w:color="auto" w:fill="FFFFFF"/>
        </w:rPr>
        <w:t>Egenes, K. J. (2017). History of nursing. </w:t>
      </w:r>
      <w:r w:rsidRPr="001978F8">
        <w:rPr>
          <w:rFonts w:ascii="Times New Roman" w:hAnsi="Times New Roman" w:cs="Times New Roman"/>
          <w:i/>
          <w:iCs/>
          <w:color w:val="222222"/>
          <w:sz w:val="24"/>
          <w:szCs w:val="24"/>
          <w:shd w:val="clear" w:color="auto" w:fill="FFFFFF"/>
        </w:rPr>
        <w:t>Issues and trends in nursing: Essential knowledge for today and tomorrow</w:t>
      </w:r>
      <w:r w:rsidRPr="001978F8">
        <w:rPr>
          <w:rFonts w:ascii="Times New Roman" w:hAnsi="Times New Roman" w:cs="Times New Roman"/>
          <w:color w:val="222222"/>
          <w:sz w:val="24"/>
          <w:szCs w:val="24"/>
          <w:shd w:val="clear" w:color="auto" w:fill="FFFFFF"/>
        </w:rPr>
        <w:t>, 1-26</w:t>
      </w:r>
      <w:r>
        <w:rPr>
          <w:rFonts w:ascii="Times New Roman" w:hAnsi="Times New Roman" w:cs="Times New Roman"/>
          <w:color w:val="222222"/>
          <w:sz w:val="24"/>
          <w:szCs w:val="24"/>
          <w:shd w:val="clear" w:color="auto" w:fill="FFFFFF"/>
        </w:rPr>
        <w:t xml:space="preserve">. </w:t>
      </w:r>
    </w:p>
    <w:p w:rsidR="00504B0A" w:rsidRPr="001978F8" w:rsidRDefault="00504B0A" w:rsidP="00504B0A">
      <w:pPr>
        <w:spacing w:line="480" w:lineRule="auto"/>
        <w:ind w:left="720" w:hanging="720"/>
        <w:rPr>
          <w:rFonts w:ascii="Times New Roman" w:hAnsi="Times New Roman" w:cs="Times New Roman"/>
          <w:sz w:val="24"/>
          <w:szCs w:val="24"/>
        </w:rPr>
      </w:pPr>
      <w:r w:rsidRPr="001978F8">
        <w:rPr>
          <w:rFonts w:ascii="Times New Roman" w:hAnsi="Times New Roman" w:cs="Times New Roman"/>
          <w:sz w:val="24"/>
          <w:szCs w:val="24"/>
        </w:rPr>
        <w:t xml:space="preserve">GovTrack.us. (2019). S. 1045-116th Congress: Nursing Where It’s Needed Act. Retrieved from </w:t>
      </w:r>
      <w:hyperlink r:id="rId6" w:history="1">
        <w:r w:rsidRPr="001978F8">
          <w:rPr>
            <w:rStyle w:val="Hyperlink"/>
            <w:rFonts w:ascii="Times New Roman" w:hAnsi="Times New Roman" w:cs="Times New Roman"/>
            <w:sz w:val="24"/>
            <w:szCs w:val="24"/>
          </w:rPr>
          <w:t>https://www.govtrack.us/congress/bills/116/s1045</w:t>
        </w:r>
      </w:hyperlink>
      <w:r w:rsidRPr="001978F8">
        <w:rPr>
          <w:rFonts w:ascii="Times New Roman" w:hAnsi="Times New Roman" w:cs="Times New Roman"/>
          <w:sz w:val="24"/>
          <w:szCs w:val="24"/>
        </w:rPr>
        <w:t>.</w:t>
      </w:r>
    </w:p>
    <w:p w:rsidR="00AB4C5F" w:rsidRPr="001978F8" w:rsidRDefault="00AB4C5F" w:rsidP="001978F8">
      <w:pPr>
        <w:spacing w:line="480" w:lineRule="auto"/>
        <w:rPr>
          <w:rFonts w:ascii="Times New Roman" w:hAnsi="Times New Roman" w:cs="Times New Roman"/>
          <w:sz w:val="24"/>
          <w:szCs w:val="24"/>
        </w:rPr>
      </w:pPr>
    </w:p>
    <w:p w:rsidR="00A73BCC" w:rsidRPr="001978F8" w:rsidRDefault="00A73BCC" w:rsidP="001978F8">
      <w:pPr>
        <w:spacing w:line="480" w:lineRule="auto"/>
        <w:rPr>
          <w:rFonts w:ascii="Times New Roman" w:hAnsi="Times New Roman" w:cs="Times New Roman"/>
          <w:sz w:val="24"/>
          <w:szCs w:val="24"/>
        </w:rPr>
      </w:pPr>
    </w:p>
    <w:sectPr w:rsidR="00A73BCC" w:rsidRPr="001978F8" w:rsidSect="001978F8">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9BF" w:rsidRDefault="001259BF" w:rsidP="001978F8">
      <w:pPr>
        <w:spacing w:after="0" w:line="240" w:lineRule="auto"/>
      </w:pPr>
      <w:r>
        <w:separator/>
      </w:r>
    </w:p>
  </w:endnote>
  <w:endnote w:type="continuationSeparator" w:id="1">
    <w:p w:rsidR="001259BF" w:rsidRDefault="001259BF" w:rsidP="001978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9BF" w:rsidRDefault="001259BF" w:rsidP="001978F8">
      <w:pPr>
        <w:spacing w:after="0" w:line="240" w:lineRule="auto"/>
      </w:pPr>
      <w:r>
        <w:separator/>
      </w:r>
    </w:p>
  </w:footnote>
  <w:footnote w:type="continuationSeparator" w:id="1">
    <w:p w:rsidR="001259BF" w:rsidRDefault="001259BF" w:rsidP="001978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11426177"/>
      <w:docPartObj>
        <w:docPartGallery w:val="Page Numbers (Top of Page)"/>
        <w:docPartUnique/>
      </w:docPartObj>
    </w:sdtPr>
    <w:sdtEndPr>
      <w:rPr>
        <w:noProof/>
      </w:rPr>
    </w:sdtEndPr>
    <w:sdtContent>
      <w:p w:rsidR="001978F8" w:rsidRPr="001978F8" w:rsidRDefault="001978F8" w:rsidP="001978F8">
        <w:pPr>
          <w:pStyle w:val="Header"/>
          <w:spacing w:line="480" w:lineRule="auto"/>
          <w:rPr>
            <w:rFonts w:ascii="Times New Roman" w:hAnsi="Times New Roman" w:cs="Times New Roman"/>
            <w:sz w:val="24"/>
            <w:szCs w:val="24"/>
          </w:rPr>
        </w:pPr>
        <w:r w:rsidRPr="001978F8">
          <w:rPr>
            <w:rFonts w:ascii="Times New Roman" w:hAnsi="Times New Roman" w:cs="Times New Roman"/>
            <w:sz w:val="24"/>
            <w:szCs w:val="24"/>
          </w:rPr>
          <w:t>S. 1045: NURSING WHERE IT’S NEEDED ACT</w:t>
        </w:r>
        <w:r w:rsidR="00562654">
          <w:rPr>
            <w:rFonts w:ascii="Times New Roman" w:hAnsi="Times New Roman" w:cs="Times New Roman"/>
            <w:sz w:val="24"/>
            <w:szCs w:val="24"/>
          </w:rPr>
          <w:t xml:space="preserve">                                                                  </w:t>
        </w:r>
        <w:r w:rsidR="00731B71" w:rsidRPr="001978F8">
          <w:rPr>
            <w:rFonts w:ascii="Times New Roman" w:hAnsi="Times New Roman" w:cs="Times New Roman"/>
            <w:sz w:val="24"/>
            <w:szCs w:val="24"/>
          </w:rPr>
          <w:fldChar w:fldCharType="begin"/>
        </w:r>
        <w:r w:rsidRPr="001978F8">
          <w:rPr>
            <w:rFonts w:ascii="Times New Roman" w:hAnsi="Times New Roman" w:cs="Times New Roman"/>
            <w:sz w:val="24"/>
            <w:szCs w:val="24"/>
          </w:rPr>
          <w:instrText xml:space="preserve"> PAGE   \* MERGEFORMAT </w:instrText>
        </w:r>
        <w:r w:rsidR="00731B71" w:rsidRPr="001978F8">
          <w:rPr>
            <w:rFonts w:ascii="Times New Roman" w:hAnsi="Times New Roman" w:cs="Times New Roman"/>
            <w:sz w:val="24"/>
            <w:szCs w:val="24"/>
          </w:rPr>
          <w:fldChar w:fldCharType="separate"/>
        </w:r>
        <w:r w:rsidR="00B30908">
          <w:rPr>
            <w:rFonts w:ascii="Times New Roman" w:hAnsi="Times New Roman" w:cs="Times New Roman"/>
            <w:noProof/>
            <w:sz w:val="24"/>
            <w:szCs w:val="24"/>
          </w:rPr>
          <w:t>5</w:t>
        </w:r>
        <w:r w:rsidR="00731B71" w:rsidRPr="001978F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F8" w:rsidRPr="001978F8" w:rsidRDefault="001978F8" w:rsidP="001978F8">
    <w:pPr>
      <w:pStyle w:val="Header"/>
      <w:spacing w:line="480" w:lineRule="auto"/>
      <w:rPr>
        <w:rFonts w:ascii="Times New Roman" w:hAnsi="Times New Roman" w:cs="Times New Roman"/>
        <w:sz w:val="24"/>
        <w:szCs w:val="24"/>
      </w:rPr>
    </w:pPr>
    <w:r w:rsidRPr="001978F8">
      <w:rPr>
        <w:rFonts w:ascii="Times New Roman" w:hAnsi="Times New Roman" w:cs="Times New Roman"/>
        <w:sz w:val="24"/>
        <w:szCs w:val="24"/>
      </w:rPr>
      <w:t>Running head: S. 1045: NURSING WHERE IT’S NEEDED ACT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148B"/>
    <w:rsid w:val="0004634E"/>
    <w:rsid w:val="00051E82"/>
    <w:rsid w:val="000D4548"/>
    <w:rsid w:val="000E216C"/>
    <w:rsid w:val="001259BF"/>
    <w:rsid w:val="0017740A"/>
    <w:rsid w:val="001978F8"/>
    <w:rsid w:val="001A18FE"/>
    <w:rsid w:val="001C59EB"/>
    <w:rsid w:val="002275A2"/>
    <w:rsid w:val="00381E52"/>
    <w:rsid w:val="0046577C"/>
    <w:rsid w:val="00504B0A"/>
    <w:rsid w:val="00507937"/>
    <w:rsid w:val="005450CC"/>
    <w:rsid w:val="00562654"/>
    <w:rsid w:val="005C53D8"/>
    <w:rsid w:val="00644919"/>
    <w:rsid w:val="006B765C"/>
    <w:rsid w:val="006E4B05"/>
    <w:rsid w:val="006F7379"/>
    <w:rsid w:val="00731B71"/>
    <w:rsid w:val="00762373"/>
    <w:rsid w:val="0084148B"/>
    <w:rsid w:val="00897264"/>
    <w:rsid w:val="008A6848"/>
    <w:rsid w:val="008E050F"/>
    <w:rsid w:val="009C28AF"/>
    <w:rsid w:val="00A73BCC"/>
    <w:rsid w:val="00AB4C5F"/>
    <w:rsid w:val="00AC5226"/>
    <w:rsid w:val="00B30908"/>
    <w:rsid w:val="00C96100"/>
    <w:rsid w:val="00D36096"/>
    <w:rsid w:val="00E56ED5"/>
    <w:rsid w:val="00EF7EB6"/>
    <w:rsid w:val="00FC25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8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75A2"/>
    <w:rPr>
      <w:color w:val="0563C1" w:themeColor="hyperlink"/>
      <w:u w:val="single"/>
    </w:rPr>
  </w:style>
  <w:style w:type="paragraph" w:styleId="Header">
    <w:name w:val="header"/>
    <w:basedOn w:val="Normal"/>
    <w:link w:val="HeaderChar"/>
    <w:uiPriority w:val="99"/>
    <w:unhideWhenUsed/>
    <w:rsid w:val="00197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8F8"/>
  </w:style>
  <w:style w:type="paragraph" w:styleId="Footer">
    <w:name w:val="footer"/>
    <w:basedOn w:val="Normal"/>
    <w:link w:val="FooterChar"/>
    <w:uiPriority w:val="99"/>
    <w:unhideWhenUsed/>
    <w:rsid w:val="00197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8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track.us/congress/bills/116/s104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2019-06-26T18:32:00Z</dcterms:created>
  <dcterms:modified xsi:type="dcterms:W3CDTF">2019-06-26T18:32:00Z</dcterms:modified>
</cp:coreProperties>
</file>